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FC17C" w14:textId="77777777" w:rsidR="00982617" w:rsidRPr="00982617" w:rsidRDefault="00982617">
      <w:pPr>
        <w:rPr>
          <w:b/>
        </w:rPr>
      </w:pPr>
      <w:r w:rsidRPr="00982617">
        <w:rPr>
          <w:b/>
        </w:rPr>
        <w:t xml:space="preserve">Watercolor </w:t>
      </w:r>
      <w:r w:rsidRPr="00982617">
        <w:rPr>
          <w:b/>
        </w:rPr>
        <w:tab/>
      </w:r>
      <w:r w:rsidRPr="00982617">
        <w:rPr>
          <w:b/>
        </w:rPr>
        <w:tab/>
      </w:r>
      <w:r w:rsidRPr="00982617">
        <w:rPr>
          <w:b/>
        </w:rPr>
        <w:tab/>
      </w:r>
      <w:r w:rsidRPr="00982617">
        <w:rPr>
          <w:b/>
        </w:rPr>
        <w:tab/>
      </w:r>
      <w:r w:rsidRPr="00982617">
        <w:rPr>
          <w:b/>
        </w:rPr>
        <w:tab/>
      </w:r>
      <w:r w:rsidRPr="00982617">
        <w:rPr>
          <w:b/>
        </w:rPr>
        <w:tab/>
        <w:t>April 15, 2015</w:t>
      </w:r>
    </w:p>
    <w:p w14:paraId="4D1E6AEB" w14:textId="77777777" w:rsidR="00DE298D" w:rsidRPr="00982617" w:rsidRDefault="00B8706A">
      <w:pPr>
        <w:rPr>
          <w:u w:val="single"/>
        </w:rPr>
      </w:pPr>
      <w:r w:rsidRPr="00982617">
        <w:rPr>
          <w:u w:val="single"/>
        </w:rPr>
        <w:t>Rare Books Collection</w:t>
      </w:r>
      <w:bookmarkStart w:id="0" w:name="_GoBack"/>
      <w:bookmarkEnd w:id="0"/>
    </w:p>
    <w:p w14:paraId="22F88E0B" w14:textId="77777777" w:rsidR="00B8706A" w:rsidRDefault="00B8706A"/>
    <w:p w14:paraId="346DF937" w14:textId="77777777" w:rsidR="00B8706A" w:rsidRDefault="00B8706A">
      <w:r>
        <w:t>History and Present</w:t>
      </w:r>
    </w:p>
    <w:p w14:paraId="79FE75D0" w14:textId="77777777" w:rsidR="00B8706A" w:rsidRDefault="00B8706A"/>
    <w:p w14:paraId="31FAADAA" w14:textId="77777777" w:rsidR="00B8706A" w:rsidRDefault="00B8706A">
      <w:r>
        <w:t xml:space="preserve">Project Description: </w:t>
      </w:r>
    </w:p>
    <w:p w14:paraId="78E52B65" w14:textId="77777777" w:rsidR="00B8706A" w:rsidRDefault="00B8706A">
      <w:r>
        <w:t>While in the rare books collection, I would like you to focus on a specifici time period, type or genre of book, or subject matter. Most of these books are old, potentially out of print and show us an aesthetic style from a historical period.</w:t>
      </w:r>
    </w:p>
    <w:p w14:paraId="0ABEBD54" w14:textId="77777777" w:rsidR="00B8706A" w:rsidRDefault="00B8706A">
      <w:r>
        <w:t>The assignment is to research and adopt the “style” of one of these book formats that you admire. You can ask to take photographs for research. Write down the author and any observations that Kelli makes. Using this historical style you will create a painting that gives contemporary subject matter, even a current event issues, but rendered and designed in the visual language of one of these historic books, print, images, etc..</w:t>
      </w:r>
    </w:p>
    <w:p w14:paraId="5271E7E7" w14:textId="77777777" w:rsidR="00B8706A" w:rsidRDefault="00B8706A">
      <w:r>
        <w:t>Sources: You must use research sources, photo sources, and some invention or observation from life. Using the flocking or chine colle application will be a good way to use surface design and create different textures in the piece.</w:t>
      </w:r>
    </w:p>
    <w:p w14:paraId="76DA5F15" w14:textId="77777777" w:rsidR="00B8706A" w:rsidRDefault="00B8706A"/>
    <w:p w14:paraId="327EA47D" w14:textId="77777777" w:rsidR="00B8706A" w:rsidRDefault="00B8706A">
      <w:r>
        <w:t>This painting can range in size and surface. Should be stretched or prepared in some way with a good attention to surface and detail.</w:t>
      </w:r>
    </w:p>
    <w:p w14:paraId="3F790CA0" w14:textId="77777777" w:rsidR="00B8706A" w:rsidRDefault="00B8706A"/>
    <w:p w14:paraId="21E63F54" w14:textId="77777777" w:rsidR="00B8706A" w:rsidRDefault="00B8706A">
      <w:r>
        <w:t>Due: April 29</w:t>
      </w:r>
      <w:r w:rsidRPr="00B8706A">
        <w:rPr>
          <w:vertAlign w:val="superscript"/>
        </w:rPr>
        <w:t>th</w:t>
      </w:r>
      <w:r>
        <w:t xml:space="preserve"> for critique. We will have one in class workday April 22 for this project.</w:t>
      </w:r>
    </w:p>
    <w:p w14:paraId="19182DE5" w14:textId="77777777" w:rsidR="00B8706A" w:rsidRDefault="00B8706A"/>
    <w:p w14:paraId="4FA55C65" w14:textId="77777777" w:rsidR="00B8706A" w:rsidRDefault="00B8706A"/>
    <w:p w14:paraId="15D65CFF" w14:textId="77777777" w:rsidR="00B8706A" w:rsidRDefault="00B8706A">
      <w:pPr>
        <w:rPr>
          <w:b/>
        </w:rPr>
      </w:pPr>
      <w:r w:rsidRPr="00B8706A">
        <w:rPr>
          <w:b/>
        </w:rPr>
        <w:t>Due Monday April 20</w:t>
      </w:r>
      <w:r w:rsidRPr="00B8706A">
        <w:rPr>
          <w:b/>
          <w:vertAlign w:val="superscript"/>
        </w:rPr>
        <w:t>th</w:t>
      </w:r>
      <w:r w:rsidRPr="00B8706A">
        <w:rPr>
          <w:b/>
        </w:rPr>
        <w:t xml:space="preserve"> </w:t>
      </w:r>
    </w:p>
    <w:p w14:paraId="5BBA4EFE" w14:textId="77777777" w:rsidR="00B8706A" w:rsidRDefault="00B8706A">
      <w:pPr>
        <w:rPr>
          <w:b/>
        </w:rPr>
      </w:pPr>
    </w:p>
    <w:p w14:paraId="1575547F" w14:textId="77777777" w:rsidR="00B8706A" w:rsidRDefault="00B8706A">
      <w:pPr>
        <w:rPr>
          <w:b/>
        </w:rPr>
      </w:pPr>
      <w:r>
        <w:rPr>
          <w:b/>
        </w:rPr>
        <w:t>-Water and Process pieces for critique</w:t>
      </w:r>
    </w:p>
    <w:p w14:paraId="51374708" w14:textId="77777777" w:rsidR="00B8706A" w:rsidRDefault="00B8706A">
      <w:pPr>
        <w:rPr>
          <w:b/>
        </w:rPr>
      </w:pPr>
      <w:r>
        <w:rPr>
          <w:b/>
        </w:rPr>
        <w:t xml:space="preserve">-First draft of project plan for final project. Please specify ideas, media, </w:t>
      </w:r>
      <w:proofErr w:type="gramStart"/>
      <w:r>
        <w:rPr>
          <w:b/>
        </w:rPr>
        <w:t>size</w:t>
      </w:r>
      <w:proofErr w:type="gramEnd"/>
      <w:r>
        <w:rPr>
          <w:b/>
        </w:rPr>
        <w:t xml:space="preserve"> (can be large format or smaller series). This project must use at least three sources of imagery, observation, photo and a third </w:t>
      </w:r>
      <w:proofErr w:type="gramStart"/>
      <w:r>
        <w:rPr>
          <w:b/>
        </w:rPr>
        <w:t>source which</w:t>
      </w:r>
      <w:proofErr w:type="gramEnd"/>
      <w:r>
        <w:rPr>
          <w:b/>
        </w:rPr>
        <w:t xml:space="preserve"> can be invention, text, data, collaged imagery, or something else if you can think of it.</w:t>
      </w:r>
    </w:p>
    <w:p w14:paraId="50ACCEE7" w14:textId="77777777" w:rsidR="00B8706A" w:rsidRDefault="00B8706A">
      <w:pPr>
        <w:rPr>
          <w:b/>
        </w:rPr>
      </w:pPr>
      <w:r>
        <w:rPr>
          <w:b/>
        </w:rPr>
        <w:t>We’ll discuss further on Monday</w:t>
      </w:r>
    </w:p>
    <w:p w14:paraId="108A5B52" w14:textId="77777777" w:rsidR="00B8706A" w:rsidRDefault="00B8706A">
      <w:pPr>
        <w:rPr>
          <w:b/>
        </w:rPr>
      </w:pPr>
    </w:p>
    <w:p w14:paraId="26DE25BE" w14:textId="77777777" w:rsidR="00B8706A" w:rsidRPr="00B8706A" w:rsidRDefault="00B8706A">
      <w:pPr>
        <w:rPr>
          <w:b/>
        </w:rPr>
      </w:pPr>
    </w:p>
    <w:sectPr w:rsidR="00B8706A" w:rsidRPr="00B8706A" w:rsidSect="00E76D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06A"/>
    <w:rsid w:val="00982617"/>
    <w:rsid w:val="00B8706A"/>
    <w:rsid w:val="00DE298D"/>
    <w:rsid w:val="00E76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7B05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245</Words>
  <Characters>1398</Characters>
  <Application>Microsoft Macintosh Word</Application>
  <DocSecurity>0</DocSecurity>
  <Lines>11</Lines>
  <Paragraphs>3</Paragraphs>
  <ScaleCrop>false</ScaleCrop>
  <Company>UMC</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Callender</dc:creator>
  <cp:keywords/>
  <dc:description/>
  <cp:lastModifiedBy>Alexis Callender</cp:lastModifiedBy>
  <cp:revision>2</cp:revision>
  <dcterms:created xsi:type="dcterms:W3CDTF">2015-04-15T18:18:00Z</dcterms:created>
  <dcterms:modified xsi:type="dcterms:W3CDTF">2015-04-15T18:56:00Z</dcterms:modified>
</cp:coreProperties>
</file>